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                                                                                    УТВЕРЖДЕН
</w:t>
      </w:r>
    </w:p>
    <w:p>
      <w:r>
        <w:t xml:space="preserve">Общим Собранием Учредителей
</w:t>
      </w:r>
    </w:p>
    <w:p>
      <w:r>
        <w:t xml:space="preserve">___________________________
</w:t>
      </w:r>
    </w:p>
    <w:p>
      <w:r>
        <w:t xml:space="preserve">___________________________
</w:t>
      </w:r>
    </w:p>
    <w:p>
      <w:r>
        <w:t xml:space="preserve">Протокол Nо. ______________
</w:t>
      </w:r>
    </w:p>
    <w:p>
      <w:r>
        <w:t xml:space="preserve">от "__"____________ 199_ г.
</w:t>
      </w:r>
    </w:p>
    <w:p>
      <w:r>
        <w:t xml:space="preserve">УЧРЕДИТЕЛЬНЫЙ ДОГОВОР
</w:t>
      </w:r>
    </w:p>
    <w:p>
      <w:r>
        <w:t xml:space="preserve">Ассоциации
</w:t>
      </w:r>
    </w:p>
    <w:p>
      <w:r>
        <w:t xml:space="preserve">"_________________________________"
</w:t>
      </w:r>
    </w:p>
    <w:p>
      <w:r>
        <w:t xml:space="preserve">г. _________________
</w:t>
      </w:r>
    </w:p>
    <w:p>
      <w:r>
        <w:t xml:space="preserve">1. УЧРЕДИТЕЛИ АССОЦИАЦИИ
</w:t>
      </w:r>
    </w:p>
    <w:p>
      <w:r>
        <w:t xml:space="preserve">1.1. Учредители Ассоциации:
</w:t>
      </w:r>
    </w:p>
    <w:p>
      <w:r>
        <w:t xml:space="preserve">- Акционерное общество закрытого типа "________________________",
</w:t>
      </w:r>
    </w:p>
    <w:p>
      <w:r>
        <w:t xml:space="preserve">зарегистрированное решением _______________________________________ от
</w:t>
      </w:r>
    </w:p>
    <w:p>
      <w:r>
        <w:t xml:space="preserve">"__"___________ 199_ года, свидетельство о регистрации Nо. __________,
</w:t>
      </w:r>
    </w:p>
    <w:p>
      <w:r>
        <w:t xml:space="preserve">почтовый адрес: _____________________________________________________;
</w:t>
      </w:r>
    </w:p>
    <w:p>
      <w:r>
        <w:t xml:space="preserve">- Открытое акционерное общество "______________________________",
</w:t>
      </w:r>
    </w:p>
    <w:p>
      <w:r>
        <w:t xml:space="preserve">зарегистрированное решением _______________________________________ от
</w:t>
      </w:r>
    </w:p>
    <w:p>
      <w:r>
        <w:t xml:space="preserve">"__"___________ 199_ года, свидетельство о регистрации Nо. __________,
</w:t>
      </w:r>
    </w:p>
    <w:p>
      <w:r>
        <w:t xml:space="preserve">место нахождения: ___________________________________________________;
</w:t>
      </w:r>
    </w:p>
    <w:p>
      <w:r>
        <w:t xml:space="preserve">- Закрытое акционерное общество "______________________________",
</w:t>
      </w:r>
    </w:p>
    <w:p>
      <w:r>
        <w:t xml:space="preserve">зарегистрированное решением _______________________________________ от
</w:t>
      </w:r>
    </w:p>
    <w:p>
      <w:r>
        <w:t xml:space="preserve">"__"___________ 199_ года,  свидетельство о регистрации Nо. _________,
</w:t>
      </w:r>
    </w:p>
    <w:p>
      <w:r>
        <w:t xml:space="preserve">место нахождения: ___________________________________________________;
</w:t>
      </w:r>
    </w:p>
    <w:p>
      <w:r>
        <w:t xml:space="preserve">- Совместное предприятие "______________________", товарищество с
</w:t>
      </w:r>
    </w:p>
    <w:p>
      <w:r>
        <w:t xml:space="preserve">ограниченной ответственностью,  зарегистрированное решением __________
</w:t>
      </w:r>
    </w:p>
    <w:p>
      <w:r>
        <w:t xml:space="preserve">__________________________ от "__"__________ 199_ года,  свидетельство
</w:t>
      </w:r>
    </w:p>
    <w:p>
      <w:r>
        <w:t xml:space="preserve">о регистрации Nо. ___________, место нахождения: _____________________
</w:t>
      </w:r>
    </w:p>
    <w:p>
      <w:r>
        <w:t xml:space="preserve">_____________________________________________________________________,
</w:t>
      </w:r>
    </w:p>
    <w:p>
      <w:r>
        <w:t xml:space="preserve">руководствуясь Конституцией Российской Федерации, Гражданским кодексом
</w:t>
      </w:r>
    </w:p>
    <w:p>
      <w:r>
        <w:t xml:space="preserve">Российской Федерации,  Федеральным  законом  Российской  Федерации  "О
</w:t>
      </w:r>
    </w:p>
    <w:p>
      <w:r>
        <w:t xml:space="preserve">некоммерческих организациях" Nо. 7-ФЗ от 12.01.96 г., Уставом выражают
</w:t>
      </w:r>
    </w:p>
    <w:p>
      <w:r>
        <w:t xml:space="preserve">намерение создать в Российской Федерации,  в  г.  ___________________,
</w:t>
      </w:r>
    </w:p>
    <w:p>
      <w:r>
        <w:t xml:space="preserve">Ассоциацию "________________________________________", именуемую далее
</w:t>
      </w:r>
    </w:p>
    <w:p>
      <w:r>
        <w:t xml:space="preserve">по тексту "Ассоциация".
</w:t>
      </w:r>
    </w:p>
    <w:p>
      <w:r>
        <w:t xml:space="preserve">2. НАИМЕНОВАНИЕ, МЕСТОНАХОЖДЕНИЕ, СРОК ДЕЯТЕЛЬНОСТИ
</w:t>
      </w:r>
    </w:p>
    <w:p>
      <w:r>
        <w:t xml:space="preserve">2.1. Полное официальное название Ассоциации на  русском  языке  -
</w:t>
      </w:r>
    </w:p>
    <w:p>
      <w:r>
        <w:t xml:space="preserve">"Ассоциация _____________________________________".
</w:t>
      </w:r>
    </w:p>
    <w:p>
      <w:r>
        <w:t xml:space="preserve">2.2. Местонахождение Ассоциации: _______________________________.
</w:t>
      </w:r>
    </w:p>
    <w:p>
      <w:r>
        <w:t xml:space="preserve">2.3. Ассоциация  приобретает  права  юридического  лица с момента
</w:t>
      </w:r>
    </w:p>
    <w:p>
      <w:r>
        <w:t xml:space="preserve">государственной регистрации.
</w:t>
      </w:r>
    </w:p>
    <w:p>
      <w:r>
        <w:t xml:space="preserve">2.4. Ассоциация создается без ограничения срока деятельности.
</w:t>
      </w:r>
    </w:p>
    <w:p>
      <w:r>
        <w:t xml:space="preserve">2.5. Официальным рабочим языком Ассоциации является русский язык.
</w:t>
      </w:r>
    </w:p>
    <w:p>
      <w:r>
        <w:t xml:space="preserve">3. ЧЛЕНСТВО
</w:t>
      </w:r>
    </w:p>
    <w:p>
      <w:r>
        <w:t xml:space="preserve">3.1. Членами Ассоциации  могут  быть  юридические  лица.  Членами
</w:t>
      </w:r>
    </w:p>
    <w:p>
      <w:r>
        <w:t xml:space="preserve">Ассоциации являются  Учредители,  а также вступившие новые юридические
</w:t>
      </w:r>
    </w:p>
    <w:p>
      <w:r>
        <w:t xml:space="preserve">лица,  внесшие вступительный годовой  взнос  и  выполняющие  положения
</w:t>
      </w:r>
    </w:p>
    <w:p>
      <w:r>
        <w:t xml:space="preserve">Устава и учредительного договора.
</w:t>
      </w:r>
    </w:p>
    <w:p>
      <w:r>
        <w:t xml:space="preserve">3.2. Члены Ассоциации сохраняют свою юридическую и  экономическую
</w:t>
      </w:r>
    </w:p>
    <w:p>
      <w:r>
        <w:t xml:space="preserve">самостоятельность.
</w:t>
      </w:r>
    </w:p>
    <w:p>
      <w:r>
        <w:t xml:space="preserve">4. ПРАВА И ОБЯЗАННОСТИ ЧЛЕНОВ
</w:t>
      </w:r>
    </w:p>
    <w:p>
      <w:r>
        <w:t xml:space="preserve">4.1. Члены Ассоциации имеют право:
</w:t>
      </w:r>
    </w:p>
    <w:p>
      <w:r>
        <w:t xml:space="preserve">4.1.1. Участвовать в управлении делами Ассоциации.
</w:t>
      </w:r>
    </w:p>
    <w:p>
      <w:r>
        <w:t xml:space="preserve">4.1.2. Получать информацию о деятельности Ассоциации,  ее планах,
</w:t>
      </w:r>
    </w:p>
    <w:p>
      <w:r>
        <w:t xml:space="preserve">программах.
</w:t>
      </w:r>
    </w:p>
    <w:p>
      <w:r>
        <w:t xml:space="preserve">4.1.3. Запрашивать  у  органов управления Ассоциации информацию о
</w:t>
      </w:r>
    </w:p>
    <w:p>
      <w:r>
        <w:t xml:space="preserve">состоянии выполнения  решений  Общего  собрания  Ассоциации  и   своих
</w:t>
      </w:r>
    </w:p>
    <w:p>
      <w:r>
        <w:t xml:space="preserve">предложений.
</w:t>
      </w:r>
    </w:p>
    <w:p>
      <w:r>
        <w:t xml:space="preserve">4.1.4. Вносить предложения в  повестку  дня  на  Общих  собраниях
</w:t>
      </w:r>
    </w:p>
    <w:p>
      <w:r>
        <w:t xml:space="preserve">членов Ассоциации.
</w:t>
      </w:r>
    </w:p>
    <w:p>
      <w:r>
        <w:t xml:space="preserve">4.1.5. Обращаться  в  руководящие  органы  Ассоциации  по   любым
</w:t>
      </w:r>
    </w:p>
    <w:p>
      <w:r>
        <w:t xml:space="preserve">вопросам, связанным с ее деятельностью.
</w:t>
      </w:r>
    </w:p>
    <w:p>
      <w:r>
        <w:t xml:space="preserve">4.1.6. Получать  от  Ассоциации  консультативную,   методическую,
</w:t>
      </w:r>
    </w:p>
    <w:p>
      <w:r>
        <w:t xml:space="preserve">юридическую и иную помощь.
</w:t>
      </w:r>
    </w:p>
    <w:p>
      <w:r>
        <w:t xml:space="preserve">4.1.7. Пользоваться     приоритетным     правом      обслуживания
</w:t>
      </w:r>
    </w:p>
    <w:p>
      <w:r>
        <w:t xml:space="preserve">информационной базой Ассоциации, производимой Ассоциацией продукцией и
</w:t>
      </w:r>
    </w:p>
    <w:p>
      <w:r>
        <w:t xml:space="preserve">услугами,  первоочередным  правом  участия  в  проводимых  Ассоциацией
</w:t>
      </w:r>
    </w:p>
    <w:p>
      <w:r>
        <w:t xml:space="preserve">мероприятиях.
</w:t>
      </w:r>
    </w:p>
    <w:p>
      <w:r>
        <w:t xml:space="preserve">4.1.8. Пользоваться льготами,  скидками и услугами, определенными
</w:t>
      </w:r>
    </w:p>
    <w:p>
      <w:r>
        <w:t xml:space="preserve">для членов Ассоциации Общим собранием.
</w:t>
      </w:r>
    </w:p>
    <w:p>
      <w:r>
        <w:t xml:space="preserve">4.1.9. Пользоваться на договорных началах услугами создаваемых  в
</w:t>
      </w:r>
    </w:p>
    <w:p>
      <w:r>
        <w:t xml:space="preserve">рамках Ассоциации предприятий и организаций.
</w:t>
      </w:r>
    </w:p>
    <w:p>
      <w:r>
        <w:t xml:space="preserve">4.1.10. Передавать имущество в собственность Ассоциации.
</w:t>
      </w:r>
    </w:p>
    <w:p>
      <w:r>
        <w:t xml:space="preserve">4.1.11. Получать в   случае   ликвидации   Ассоциации   часть  ее
</w:t>
      </w:r>
    </w:p>
    <w:p>
      <w:r>
        <w:t xml:space="preserve">имущества,  оставшегося после расчетов с кредиторами, в размере своего
</w:t>
      </w:r>
    </w:p>
    <w:p>
      <w:r>
        <w:t xml:space="preserve">имущественного взноса.
</w:t>
      </w:r>
    </w:p>
    <w:p>
      <w:r>
        <w:t xml:space="preserve">4.2. Члены Ассоциации обязаны:
</w:t>
      </w:r>
    </w:p>
    <w:p>
      <w:r>
        <w:t xml:space="preserve">4.2.1. Соблюдать положения Устава и регламентов;
</w:t>
      </w:r>
    </w:p>
    <w:p>
      <w:r>
        <w:t xml:space="preserve">4.2.2. Принимать участие в деятельности Ассоциации;
</w:t>
      </w:r>
    </w:p>
    <w:p>
      <w:r>
        <w:t xml:space="preserve">4.2.3. Своевременно  вносить  периодические (ежегодные) и целевые
</w:t>
      </w:r>
    </w:p>
    <w:p>
      <w:r>
        <w:t xml:space="preserve">взносы, размер которых определяется Общим собранием членов.
</w:t>
      </w:r>
    </w:p>
    <w:p>
      <w:r>
        <w:t xml:space="preserve">4.2.4. Предоставлять    информацию,   необходимую   для   решения
</w:t>
      </w:r>
    </w:p>
    <w:p>
      <w:r>
        <w:t xml:space="preserve">вопросов, связанных с ее деятельностью.
</w:t>
      </w:r>
    </w:p>
    <w:p>
      <w:r>
        <w:t xml:space="preserve">4.3. Ущерб,   причиненный   Ассоциацией   по   вине  его  членов,
</w:t>
      </w:r>
    </w:p>
    <w:p>
      <w:r>
        <w:t xml:space="preserve">возмещается им в полном объеме по решению Общего собрания  Ассоциации.
</w:t>
      </w:r>
    </w:p>
    <w:p>
      <w:r>
        <w:t xml:space="preserve">Суммы,  подлежащие  внесению  в  возмещение  причиненного  им  ущерба,
</w:t>
      </w:r>
    </w:p>
    <w:p>
      <w:r>
        <w:t xml:space="preserve">вносятся на расчетный счет не позднее __ дней со дня принятия решения.
</w:t>
      </w:r>
    </w:p>
    <w:p>
      <w:r>
        <w:t xml:space="preserve">4.4. Член   Ассоциации,   систематически   не   выполняющий   или
</w:t>
      </w:r>
    </w:p>
    <w:p>
      <w:r>
        <w:t xml:space="preserve">ненадлежащим образом выполняющий  свои  обязанности,  либо  нарушивший
</w:t>
      </w:r>
    </w:p>
    <w:p>
      <w:r>
        <w:t xml:space="preserve">принятые   на   себя   обязательства   перед   Ассоциацией,  а  также,
</w:t>
      </w:r>
    </w:p>
    <w:p>
      <w:r>
        <w:t xml:space="preserve">препятствующий своим  действием  или  бездействием  нормальной  работе
</w:t>
      </w:r>
    </w:p>
    <w:p>
      <w:r>
        <w:t xml:space="preserve">Ассоциации, может быть исключен из нее по решению Общего собрания.
</w:t>
      </w:r>
    </w:p>
    <w:p>
      <w:r>
        <w:t xml:space="preserve">5. УСТАВНЫЙ ФОНД АССОЦИАЦИИ
</w:t>
      </w:r>
    </w:p>
    <w:p>
      <w:r>
        <w:t xml:space="preserve">5.1. Начальный уставный фонд Ассоциации составляет ______________
</w:t>
      </w:r>
    </w:p>
    <w:p>
      <w:r>
        <w:t xml:space="preserve">(_____________________________________) рублей:
</w:t>
      </w:r>
    </w:p>
    <w:p>
      <w:r>
        <w:t xml:space="preserve">- Открытое акционерное общество "________________________" вносит
</w:t>
      </w:r>
    </w:p>
    <w:p>
      <w:r>
        <w:t xml:space="preserve">____________ (_______________________) рублей - ___% уставного фонда;
</w:t>
      </w:r>
    </w:p>
    <w:p>
      <w:r>
        <w:t xml:space="preserve">- Закрытое акционерное общество "________________________" вносит
</w:t>
      </w:r>
    </w:p>
    <w:p>
      <w:r>
        <w:t xml:space="preserve">____________ (_______________________) рублей - ___% уставного фонда;
</w:t>
      </w:r>
    </w:p>
    <w:p>
      <w:r>
        <w:t xml:space="preserve">- Совместное предприятие "_______________________" товарищество с
</w:t>
      </w:r>
    </w:p>
    <w:p>
      <w:r>
        <w:t xml:space="preserve">ограниченной ответственностью вносит ___________ (___________________)
</w:t>
      </w:r>
    </w:p>
    <w:p>
      <w:r>
        <w:t xml:space="preserve">рублей - ___% уставного фонда;
</w:t>
      </w:r>
    </w:p>
    <w:p>
      <w:r>
        <w:t xml:space="preserve">- Акционерное общество закрытого типа "_________________________"
</w:t>
      </w:r>
    </w:p>
    <w:p>
      <w:r>
        <w:t xml:space="preserve">вносит __________ (___________________) рублей - ___% уставного фонда.
</w:t>
      </w:r>
    </w:p>
    <w:p>
      <w:r>
        <w:t xml:space="preserve">6. ПОРЯДОК ПРИЕМА И ВЫХОДА ЧЛЕНОВ.
</w:t>
      </w:r>
    </w:p>
    <w:p>
      <w:r>
        <w:t xml:space="preserve">6.1. Членами  Ассоциации  могут  быть  любые  юридические   лица,
</w:t>
      </w:r>
    </w:p>
    <w:p>
      <w:r>
        <w:t xml:space="preserve">признавшие ее Устав.
</w:t>
      </w:r>
    </w:p>
    <w:p>
      <w:r>
        <w:t xml:space="preserve">6.2. Прием нового члена Ассоциации осуществляется Общим собранием
</w:t>
      </w:r>
    </w:p>
    <w:p>
      <w:r>
        <w:t xml:space="preserve">Ассоциации  на  основании  поданного  им заявления на имя Председателя
</w:t>
      </w:r>
    </w:p>
    <w:p>
      <w:r>
        <w:t xml:space="preserve">Общего собрания.  Председатель Общего собрания представляет  заявителя
</w:t>
      </w:r>
    </w:p>
    <w:p>
      <w:r>
        <w:t xml:space="preserve">на ближайшем со дня подачи заявления Общем собрании членов.
</w:t>
      </w:r>
    </w:p>
    <w:p>
      <w:r>
        <w:t xml:space="preserve">6.3. Заявитель обязан в течении  _______  дней  со  дня  принятия
</w:t>
      </w:r>
    </w:p>
    <w:p>
      <w:r>
        <w:t xml:space="preserve">решения Общим собранием Ассоциации о приеме в члены Ассоциации, внести
</w:t>
      </w:r>
    </w:p>
    <w:p>
      <w:r>
        <w:t xml:space="preserve">вступительный и ежегодный взносы.
</w:t>
      </w:r>
    </w:p>
    <w:p>
      <w:r>
        <w:t xml:space="preserve">6.4. Права члена Ассоциации не могут быть переданы третьим лицам.
</w:t>
      </w:r>
    </w:p>
    <w:p>
      <w:r>
        <w:t xml:space="preserve">6.5. Выход  члена  из  Ассоциации  осуществляется  путем   подачи
</w:t>
      </w:r>
    </w:p>
    <w:p>
      <w:r>
        <w:t xml:space="preserve">письменного  заявления.  При этом Ассоциация определяет сроки возврата
</w:t>
      </w:r>
    </w:p>
    <w:p>
      <w:r>
        <w:t xml:space="preserve">имущества,  производит финансово -  кредитные  расчеты  по  договорам,
</w:t>
      </w:r>
    </w:p>
    <w:p>
      <w:r>
        <w:t xml:space="preserve">которые  он  заключил  с  Ассоциацией.  Вступительные и целевые взносы
</w:t>
      </w:r>
    </w:p>
    <w:p>
      <w:r>
        <w:t xml:space="preserve">члена Ассоциации, выходящего из Ассоциации, возврату не подлежат.
</w:t>
      </w:r>
    </w:p>
    <w:p>
      <w:r>
        <w:t xml:space="preserve">7. ПОРЯДОК УПРАВЛЕНИЯ
</w:t>
      </w:r>
    </w:p>
    <w:p>
      <w:r>
        <w:t xml:space="preserve">7.1. Высшим органом управления Ассоциации является Общее собрание
</w:t>
      </w:r>
    </w:p>
    <w:p>
      <w:r>
        <w:t xml:space="preserve">членов   (их   представителей).  Норма  представительства  от  каждого
</w:t>
      </w:r>
    </w:p>
    <w:p>
      <w:r>
        <w:t xml:space="preserve">Учредителя - один представитель с правом  одного  голоса.  Компетенция
</w:t>
      </w:r>
    </w:p>
    <w:p>
      <w:r>
        <w:t xml:space="preserve">Общего  собрания  учредителей и порядок принятия им решений определены
</w:t>
      </w:r>
    </w:p>
    <w:p>
      <w:r>
        <w:t xml:space="preserve">Уставом Ассоциации.
</w:t>
      </w:r>
    </w:p>
    <w:p>
      <w:r>
        <w:t xml:space="preserve">7.2. Общее  собрание избирает Председателя Общего собрания сроком
</w:t>
      </w:r>
    </w:p>
    <w:p>
      <w:r>
        <w:t xml:space="preserve">на один квартал.
</w:t>
      </w:r>
    </w:p>
    <w:p>
      <w:r>
        <w:t xml:space="preserve">7.3. Исполнительным органом Ассоциации является Администрация.
</w:t>
      </w:r>
    </w:p>
    <w:p>
      <w:r>
        <w:t xml:space="preserve">7.4. Администрацию возглавляет - Исполнительный  директор,  также
</w:t>
      </w:r>
    </w:p>
    <w:p>
      <w:r>
        <w:t xml:space="preserve">избираемый   на  Общем  собрании  учредителей,  сроком  на  один  год.
</w:t>
      </w:r>
    </w:p>
    <w:p>
      <w:r>
        <w:t xml:space="preserve">Компетенция Исполнительного директора определена Уставом Ассоциации.
</w:t>
      </w:r>
    </w:p>
    <w:p>
      <w:r>
        <w:t xml:space="preserve">8. КОНТРОЛЬ ЗА ФИНАНСОВО-ХОЗЯЙСТВЕННОЙ ДЕЯТЕЛЬНОСТЬЮ
</w:t>
      </w:r>
    </w:p>
    <w:p>
      <w:r>
        <w:t xml:space="preserve">8.1. Бухгалтерский учет,  статистическую отчетность и  проведение
</w:t>
      </w:r>
    </w:p>
    <w:p>
      <w:r>
        <w:t xml:space="preserve">финансовой ревизии Ассоциации осуществляет аудиторская фирма.
</w:t>
      </w:r>
    </w:p>
    <w:p>
      <w:r>
        <w:t xml:space="preserve">9. РАССМОТРЕНИЕ СПОРОВ, СВЯЗАННЫХ С ДЕЯТЕЛЬНОСТЬЮ АССОЦИАЦИИ
</w:t>
      </w:r>
    </w:p>
    <w:p>
      <w:r>
        <w:t xml:space="preserve">9.1. Споры  Ассоциации  с российскими и иностранными юридическими
</w:t>
      </w:r>
    </w:p>
    <w:p>
      <w:r>
        <w:t xml:space="preserve">лицами  решаются  в  соответствии  с  действующим   законодательством.
</w:t>
      </w:r>
    </w:p>
    <w:p>
      <w:r>
        <w:t xml:space="preserve">Положения   статей   настоящего   договора  имеют  законную  силу  при
</w:t>
      </w:r>
    </w:p>
    <w:p>
      <w:r>
        <w:t xml:space="preserve">рассмотрении любых спорных вопросов  в  судебных  и  иных  органах  по
</w:t>
      </w:r>
    </w:p>
    <w:p>
      <w:r>
        <w:t xml:space="preserve">Российскому законодательству.
</w:t>
      </w:r>
    </w:p>
    <w:p>
      <w:r>
        <w:t xml:space="preserve">ПОДПИСИ УЧРЕДИТЕЛЕЙ:
</w:t>
      </w:r>
    </w:p>
    <w:p>
      <w:r>
        <w:t xml:space="preserve">От Открытого акционерного общества "_____________________":
</w:t>
      </w:r>
    </w:p>
    <w:p>
      <w:r>
        <w:t xml:space="preserve">_________________________________________________________________
</w:t>
      </w:r>
    </w:p>
    <w:p>
      <w:r>
        <w:t xml:space="preserve">(должность, фамилия, имя, отчество, подпись)
</w:t>
      </w:r>
    </w:p>
    <w:p>
      <w:r>
        <w:t xml:space="preserve">От Закрытого акционерного общества "_____________________":
</w:t>
      </w:r>
    </w:p>
    <w:p>
      <w:r>
        <w:t xml:space="preserve">_________________________________________________________________
</w:t>
      </w:r>
    </w:p>
    <w:p>
      <w:r>
        <w:t xml:space="preserve">(должность, фамилия, имя, отчество, подпись)
</w:t>
      </w:r>
    </w:p>
    <w:p>
      <w:r>
        <w:t xml:space="preserve">От Совместного предприятия "_____________________" товарищества с
</w:t>
      </w:r>
    </w:p>
    <w:p>
      <w:r>
        <w:t xml:space="preserve">ограниченной ответственностью:
</w:t>
      </w:r>
    </w:p>
    <w:p>
      <w:r>
        <w:t xml:space="preserve">_________________________________________________________________
</w:t>
      </w:r>
    </w:p>
    <w:p>
      <w:r>
        <w:t xml:space="preserve">(должность, фамилия, имя, отчество, подпись)
</w:t>
      </w:r>
    </w:p>
    <w:p>
      <w:r>
        <w:t xml:space="preserve">От Акционерного общества закрытого типа "___________________":
</w:t>
      </w:r>
    </w:p>
    <w:p>
      <w:r>
        <w:t xml:space="preserve">_________________________________________________________________
</w:t>
      </w:r>
    </w:p>
    <w:p>
      <w:r>
        <w:t xml:space="preserve">(должность, фамилия, имя, отчество, 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2023-10-10T09:38:49.672Z</dcterms:created>
  <dcterms:modified xsi:type="dcterms:W3CDTF">2023-10-10T09:38:49.672Z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